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EC1B" w14:textId="503FAD85" w:rsidR="005D3279" w:rsidRDefault="005D3279" w:rsidP="005D3279">
      <w:pPr>
        <w:pStyle w:val="BodyText3"/>
        <w:rPr>
          <w:b/>
          <w:bCs/>
          <w:szCs w:val="22"/>
        </w:rPr>
      </w:pPr>
      <w:r>
        <w:rPr>
          <w:b/>
          <w:bCs/>
          <w:szCs w:val="22"/>
        </w:rPr>
        <w:t xml:space="preserve">Darcy </w:t>
      </w:r>
      <w:proofErr w:type="spellStart"/>
      <w:r>
        <w:rPr>
          <w:b/>
          <w:bCs/>
          <w:szCs w:val="22"/>
        </w:rPr>
        <w:t>Grimaldo</w:t>
      </w:r>
      <w:proofErr w:type="spellEnd"/>
      <w:r>
        <w:rPr>
          <w:b/>
          <w:bCs/>
          <w:szCs w:val="22"/>
        </w:rPr>
        <w:t xml:space="preserve"> Grigsby</w:t>
      </w:r>
    </w:p>
    <w:p w14:paraId="35F09DDC" w14:textId="0A5FD29E" w:rsidR="005D3279" w:rsidRDefault="005D3279" w:rsidP="005D3279">
      <w:pPr>
        <w:pStyle w:val="BodyText3"/>
        <w:rPr>
          <w:b/>
          <w:bCs/>
          <w:szCs w:val="22"/>
        </w:rPr>
      </w:pPr>
      <w:r>
        <w:rPr>
          <w:b/>
          <w:bCs/>
          <w:szCs w:val="22"/>
        </w:rPr>
        <w:t>History of Art 180C</w:t>
      </w:r>
    </w:p>
    <w:p w14:paraId="191F9E24" w14:textId="671A5B9E" w:rsidR="00A34220" w:rsidRDefault="00A34220" w:rsidP="005D3279">
      <w:pPr>
        <w:pStyle w:val="BodyText3"/>
        <w:rPr>
          <w:b/>
          <w:bCs/>
          <w:szCs w:val="22"/>
        </w:rPr>
      </w:pPr>
      <w:r>
        <w:rPr>
          <w:b/>
          <w:bCs/>
          <w:szCs w:val="22"/>
        </w:rPr>
        <w:t>Spring 2020</w:t>
      </w:r>
    </w:p>
    <w:p w14:paraId="0B59BB78" w14:textId="0E3C0384" w:rsidR="00A34220" w:rsidRDefault="00A34220" w:rsidP="005D3279">
      <w:pPr>
        <w:pStyle w:val="BodyText3"/>
        <w:rPr>
          <w:b/>
          <w:bCs/>
          <w:szCs w:val="22"/>
        </w:rPr>
      </w:pPr>
      <w:proofErr w:type="spellStart"/>
      <w:r>
        <w:rPr>
          <w:b/>
          <w:bCs/>
          <w:szCs w:val="22"/>
        </w:rPr>
        <w:t>TuTh</w:t>
      </w:r>
      <w:proofErr w:type="spellEnd"/>
      <w:r>
        <w:rPr>
          <w:b/>
          <w:bCs/>
          <w:szCs w:val="22"/>
        </w:rPr>
        <w:t xml:space="preserve"> 11-12:30</w:t>
      </w:r>
    </w:p>
    <w:p w14:paraId="2F5F974D" w14:textId="22329A8D" w:rsidR="00A34220" w:rsidRDefault="00A34220" w:rsidP="005D3279">
      <w:pPr>
        <w:pStyle w:val="BodyText3"/>
        <w:rPr>
          <w:b/>
          <w:bCs/>
          <w:szCs w:val="22"/>
        </w:rPr>
      </w:pPr>
      <w:r>
        <w:rPr>
          <w:b/>
          <w:bCs/>
          <w:szCs w:val="22"/>
        </w:rPr>
        <w:t>160 Kroeber Hall</w:t>
      </w:r>
    </w:p>
    <w:p w14:paraId="1473EB81" w14:textId="77777777" w:rsidR="005D3279" w:rsidRDefault="005D3279" w:rsidP="005D3279">
      <w:pPr>
        <w:pStyle w:val="BodyText3"/>
        <w:jc w:val="center"/>
        <w:rPr>
          <w:b/>
          <w:bCs/>
          <w:szCs w:val="22"/>
        </w:rPr>
      </w:pPr>
    </w:p>
    <w:p w14:paraId="1F88F4B4" w14:textId="5B3B7E94" w:rsidR="005D3279" w:rsidRPr="00854B7A" w:rsidRDefault="005D3279" w:rsidP="005D3279">
      <w:pPr>
        <w:pStyle w:val="BodyText3"/>
        <w:jc w:val="center"/>
        <w:rPr>
          <w:b/>
          <w:bCs/>
          <w:szCs w:val="22"/>
        </w:rPr>
      </w:pPr>
      <w:r w:rsidRPr="00854B7A">
        <w:rPr>
          <w:b/>
          <w:bCs/>
          <w:szCs w:val="22"/>
        </w:rPr>
        <w:t xml:space="preserve">The </w:t>
      </w:r>
      <w:r>
        <w:rPr>
          <w:b/>
          <w:bCs/>
          <w:szCs w:val="22"/>
        </w:rPr>
        <w:t xml:space="preserve">Spectacle of Modernity: </w:t>
      </w:r>
      <w:r w:rsidRPr="00854B7A">
        <w:rPr>
          <w:b/>
          <w:bCs/>
          <w:szCs w:val="22"/>
        </w:rPr>
        <w:t>A</w:t>
      </w:r>
      <w:r>
        <w:rPr>
          <w:b/>
          <w:bCs/>
          <w:szCs w:val="22"/>
        </w:rPr>
        <w:t>rt and Technologies</w:t>
      </w:r>
      <w:r w:rsidRPr="00854B7A">
        <w:rPr>
          <w:b/>
          <w:bCs/>
          <w:szCs w:val="22"/>
        </w:rPr>
        <w:t xml:space="preserve"> in late 19</w:t>
      </w:r>
      <w:r w:rsidRPr="00854B7A">
        <w:rPr>
          <w:b/>
          <w:bCs/>
          <w:szCs w:val="22"/>
          <w:vertAlign w:val="superscript"/>
        </w:rPr>
        <w:t>th</w:t>
      </w:r>
      <w:r w:rsidRPr="00854B7A">
        <w:rPr>
          <w:b/>
          <w:bCs/>
          <w:szCs w:val="22"/>
        </w:rPr>
        <w:t xml:space="preserve">-Century </w:t>
      </w:r>
      <w:r>
        <w:rPr>
          <w:b/>
          <w:bCs/>
          <w:szCs w:val="22"/>
        </w:rPr>
        <w:t>Paris</w:t>
      </w:r>
    </w:p>
    <w:p w14:paraId="6420725C" w14:textId="77777777" w:rsidR="005D3279" w:rsidRPr="00854B7A" w:rsidRDefault="005D3279" w:rsidP="005D3279">
      <w:pPr>
        <w:rPr>
          <w:sz w:val="22"/>
          <w:szCs w:val="22"/>
        </w:rPr>
      </w:pPr>
    </w:p>
    <w:p w14:paraId="4BD00C83" w14:textId="77777777" w:rsidR="005D3279" w:rsidRDefault="005D3279" w:rsidP="005D3279">
      <w:pPr>
        <w:rPr>
          <w:sz w:val="22"/>
          <w:szCs w:val="22"/>
        </w:rPr>
      </w:pPr>
    </w:p>
    <w:p w14:paraId="077CD64F" w14:textId="77777777" w:rsidR="005D3279" w:rsidRDefault="005D3279" w:rsidP="005D3279">
      <w:pPr>
        <w:jc w:val="center"/>
        <w:rPr>
          <w:sz w:val="22"/>
          <w:szCs w:val="22"/>
        </w:rPr>
      </w:pPr>
      <w:r w:rsidRPr="000C4A77">
        <w:rPr>
          <w:noProof/>
          <w:sz w:val="22"/>
          <w:szCs w:val="22"/>
        </w:rPr>
        <w:drawing>
          <wp:inline distT="0" distB="0" distL="0" distR="0" wp14:anchorId="0940D2F9" wp14:editId="16EA423F">
            <wp:extent cx="2188649" cy="3593677"/>
            <wp:effectExtent l="0" t="0" r="0" b="0"/>
            <wp:docPr id="1" name="Picture 1" descr="Untitled 1:Users:darcy:Desktop:My stuff 2016:Seurat  Eiff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1:Users:darcy:Desktop:My stuff 2016:Seurat  Eiffel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30" cy="359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64A92" w14:textId="77777777" w:rsidR="005D3279" w:rsidRDefault="005D3279" w:rsidP="005D3279">
      <w:pPr>
        <w:rPr>
          <w:sz w:val="22"/>
          <w:szCs w:val="22"/>
        </w:rPr>
      </w:pPr>
    </w:p>
    <w:p w14:paraId="320EAAC8" w14:textId="77777777" w:rsidR="00A34220" w:rsidRDefault="00A34220" w:rsidP="00A34220">
      <w:pPr>
        <w:rPr>
          <w:sz w:val="22"/>
          <w:szCs w:val="22"/>
        </w:rPr>
      </w:pPr>
    </w:p>
    <w:p w14:paraId="4CD7B3E1" w14:textId="73D2B5DB" w:rsidR="005D3279" w:rsidRPr="00854B7A" w:rsidRDefault="005D3279" w:rsidP="00A34220">
      <w:pPr>
        <w:rPr>
          <w:sz w:val="22"/>
          <w:szCs w:val="22"/>
        </w:rPr>
      </w:pPr>
      <w:r w:rsidRPr="00854B7A">
        <w:rPr>
          <w:sz w:val="22"/>
          <w:szCs w:val="22"/>
        </w:rPr>
        <w:t>What form can be given to modernity?  What were politics of modern self-fashioning</w:t>
      </w:r>
      <w:r>
        <w:rPr>
          <w:sz w:val="22"/>
          <w:szCs w:val="22"/>
        </w:rPr>
        <w:t xml:space="preserve"> </w:t>
      </w:r>
      <w:r w:rsidRPr="00854B7A">
        <w:rPr>
          <w:sz w:val="22"/>
          <w:szCs w:val="22"/>
        </w:rPr>
        <w:t>and visual culture</w:t>
      </w:r>
      <w:r>
        <w:rPr>
          <w:sz w:val="22"/>
          <w:szCs w:val="22"/>
        </w:rPr>
        <w:t xml:space="preserve"> in Paris, the city Walter Benjamin </w:t>
      </w:r>
      <w:r w:rsidR="00A34220">
        <w:rPr>
          <w:sz w:val="22"/>
          <w:szCs w:val="22"/>
        </w:rPr>
        <w:t xml:space="preserve">famously </w:t>
      </w:r>
      <w:r>
        <w:rPr>
          <w:sz w:val="22"/>
          <w:szCs w:val="22"/>
        </w:rPr>
        <w:t>called “the Capital of the Nineteenth Century”</w:t>
      </w:r>
      <w:r w:rsidRPr="00854B7A">
        <w:rPr>
          <w:sz w:val="22"/>
          <w:szCs w:val="22"/>
        </w:rPr>
        <w:t>? This class will focus on the period from the 1860s to 1900</w:t>
      </w:r>
      <w:r w:rsidR="00F33A1C">
        <w:rPr>
          <w:sz w:val="22"/>
          <w:szCs w:val="22"/>
        </w:rPr>
        <w:t>s</w:t>
      </w:r>
      <w:bookmarkStart w:id="0" w:name="_GoBack"/>
      <w:bookmarkEnd w:id="0"/>
      <w:r w:rsidRPr="00854B7A">
        <w:rPr>
          <w:sz w:val="22"/>
          <w:szCs w:val="22"/>
        </w:rPr>
        <w:t>, considering not only the avant-garde painting movements typically called Impressionism and Post-Impressionism but also the broader visual culture of late 19</w:t>
      </w:r>
      <w:r w:rsidRPr="00854B7A">
        <w:rPr>
          <w:sz w:val="22"/>
          <w:szCs w:val="22"/>
          <w:vertAlign w:val="superscript"/>
        </w:rPr>
        <w:t>th</w:t>
      </w:r>
      <w:r w:rsidRPr="00854B7A">
        <w:rPr>
          <w:sz w:val="22"/>
          <w:szCs w:val="22"/>
        </w:rPr>
        <w:t xml:space="preserve">-century France. </w:t>
      </w:r>
      <w:r>
        <w:rPr>
          <w:sz w:val="22"/>
          <w:szCs w:val="22"/>
        </w:rPr>
        <w:t xml:space="preserve">Painting and sculpture need to be examined side by side with the era’s proliferating, game-changing </w:t>
      </w:r>
      <w:r w:rsidRPr="00854B7A">
        <w:rPr>
          <w:sz w:val="22"/>
          <w:szCs w:val="22"/>
        </w:rPr>
        <w:t xml:space="preserve">technological </w:t>
      </w:r>
      <w:r>
        <w:rPr>
          <w:sz w:val="22"/>
          <w:szCs w:val="22"/>
        </w:rPr>
        <w:t xml:space="preserve">innovations that radically altered the city itself and Parisians’ relationship to the newly defined urban spaces. Painters </w:t>
      </w:r>
      <w:r w:rsidR="0059080B">
        <w:rPr>
          <w:sz w:val="22"/>
          <w:szCs w:val="22"/>
        </w:rPr>
        <w:t xml:space="preserve">and sculptors </w:t>
      </w:r>
      <w:r>
        <w:rPr>
          <w:sz w:val="22"/>
          <w:szCs w:val="22"/>
        </w:rPr>
        <w:t xml:space="preserve">struggled to </w:t>
      </w:r>
      <w:r w:rsidR="0059080B">
        <w:rPr>
          <w:sz w:val="22"/>
          <w:szCs w:val="22"/>
        </w:rPr>
        <w:t>give</w:t>
      </w:r>
      <w:r>
        <w:rPr>
          <w:sz w:val="22"/>
          <w:szCs w:val="22"/>
        </w:rPr>
        <w:t xml:space="preserve"> form </w:t>
      </w:r>
      <w:r w:rsidR="0059080B">
        <w:rPr>
          <w:sz w:val="22"/>
          <w:szCs w:val="22"/>
        </w:rPr>
        <w:t>to</w:t>
      </w:r>
      <w:r>
        <w:rPr>
          <w:sz w:val="22"/>
          <w:szCs w:val="22"/>
        </w:rPr>
        <w:t xml:space="preserve"> new social spaces and </w:t>
      </w:r>
      <w:r w:rsidR="0059080B">
        <w:rPr>
          <w:sz w:val="22"/>
          <w:szCs w:val="22"/>
        </w:rPr>
        <w:t xml:space="preserve">human </w:t>
      </w:r>
      <w:r>
        <w:rPr>
          <w:sz w:val="22"/>
          <w:szCs w:val="22"/>
        </w:rPr>
        <w:t>behaviors</w:t>
      </w:r>
      <w:r w:rsidR="0059080B">
        <w:rPr>
          <w:sz w:val="22"/>
          <w:szCs w:val="22"/>
        </w:rPr>
        <w:t xml:space="preserve">. They practiced an art with a long and distinguished tradition while challenged by the advent of </w:t>
      </w:r>
      <w:r w:rsidRPr="00854B7A">
        <w:rPr>
          <w:sz w:val="22"/>
          <w:szCs w:val="22"/>
        </w:rPr>
        <w:t>photography</w:t>
      </w:r>
      <w:r w:rsidR="0059080B">
        <w:rPr>
          <w:sz w:val="22"/>
          <w:szCs w:val="22"/>
        </w:rPr>
        <w:t xml:space="preserve">, the mass press, </w:t>
      </w:r>
      <w:r w:rsidRPr="00854B7A">
        <w:rPr>
          <w:sz w:val="22"/>
          <w:szCs w:val="22"/>
        </w:rPr>
        <w:t>universal exhibitions</w:t>
      </w:r>
      <w:r w:rsidR="0059080B">
        <w:rPr>
          <w:sz w:val="22"/>
          <w:szCs w:val="22"/>
        </w:rPr>
        <w:t xml:space="preserve"> and new conceptions of time. </w:t>
      </w:r>
      <w:r w:rsidRPr="00854B7A">
        <w:rPr>
          <w:sz w:val="22"/>
          <w:szCs w:val="22"/>
        </w:rPr>
        <w:t xml:space="preserve"> </w:t>
      </w:r>
      <w:r w:rsidR="0059080B">
        <w:rPr>
          <w:sz w:val="22"/>
          <w:szCs w:val="22"/>
        </w:rPr>
        <w:t>The politics of class, gender, and race</w:t>
      </w:r>
      <w:r w:rsidR="00727A6D">
        <w:rPr>
          <w:sz w:val="22"/>
          <w:szCs w:val="22"/>
        </w:rPr>
        <w:t xml:space="preserve"> will be key to our </w:t>
      </w:r>
      <w:r w:rsidR="0059080B">
        <w:rPr>
          <w:sz w:val="22"/>
          <w:szCs w:val="22"/>
        </w:rPr>
        <w:t>interrogat</w:t>
      </w:r>
      <w:r w:rsidR="00727A6D">
        <w:rPr>
          <w:sz w:val="22"/>
          <w:szCs w:val="22"/>
        </w:rPr>
        <w:t>ion</w:t>
      </w:r>
      <w:r w:rsidR="0059080B">
        <w:rPr>
          <w:sz w:val="22"/>
          <w:szCs w:val="22"/>
        </w:rPr>
        <w:t xml:space="preserve"> a bourgeois society in the making</w:t>
      </w:r>
      <w:r w:rsidR="00A34220">
        <w:rPr>
          <w:sz w:val="22"/>
          <w:szCs w:val="22"/>
        </w:rPr>
        <w:t>. A</w:t>
      </w:r>
      <w:r w:rsidR="0059080B">
        <w:rPr>
          <w:sz w:val="22"/>
          <w:szCs w:val="22"/>
        </w:rPr>
        <w:t>nd we will ask how France’s imperial ambitions enabled and impinged upon the Second Empire’s extravagant celebrations</w:t>
      </w:r>
      <w:r w:rsidR="00A34220">
        <w:rPr>
          <w:sz w:val="22"/>
          <w:szCs w:val="22"/>
        </w:rPr>
        <w:t xml:space="preserve"> of a contested modernity. </w:t>
      </w:r>
      <w:r w:rsidR="00727A6D">
        <w:rPr>
          <w:sz w:val="22"/>
          <w:szCs w:val="22"/>
        </w:rPr>
        <w:t xml:space="preserve">In addition to </w:t>
      </w:r>
      <w:r w:rsidR="00A34220">
        <w:rPr>
          <w:sz w:val="22"/>
          <w:szCs w:val="22"/>
        </w:rPr>
        <w:t>a lively secondary scholarship, we will read primary texts by Walter Benjamin, Charles Baudelaire, Emile Zola, Karl Marx, and Villiers-sur-</w:t>
      </w:r>
      <w:proofErr w:type="spellStart"/>
      <w:r w:rsidR="00A34220">
        <w:rPr>
          <w:sz w:val="22"/>
          <w:szCs w:val="22"/>
        </w:rPr>
        <w:t>l’Adam</w:t>
      </w:r>
      <w:proofErr w:type="spellEnd"/>
      <w:r w:rsidR="00A34220">
        <w:rPr>
          <w:sz w:val="22"/>
          <w:szCs w:val="22"/>
        </w:rPr>
        <w:t xml:space="preserve">, among others. </w:t>
      </w:r>
    </w:p>
    <w:p w14:paraId="0A1CADB6" w14:textId="77777777" w:rsidR="005D3279" w:rsidRPr="00854B7A" w:rsidRDefault="005D3279" w:rsidP="005D3279">
      <w:pPr>
        <w:rPr>
          <w:sz w:val="22"/>
          <w:szCs w:val="22"/>
        </w:rPr>
      </w:pPr>
    </w:p>
    <w:p w14:paraId="0018C34A" w14:textId="77777777" w:rsidR="00221779" w:rsidRDefault="00F33A1C"/>
    <w:sectPr w:rsidR="00221779" w:rsidSect="0025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79"/>
    <w:rsid w:val="00253B54"/>
    <w:rsid w:val="0059080B"/>
    <w:rsid w:val="005D3279"/>
    <w:rsid w:val="00727A6D"/>
    <w:rsid w:val="00A34220"/>
    <w:rsid w:val="00A92225"/>
    <w:rsid w:val="00F3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EEE99"/>
  <w15:chartTrackingRefBased/>
  <w15:docId w15:val="{DC503105-1EB8-2F46-8D80-5598BE3F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2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D3279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D3279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2019-10-07T20:35:00Z</dcterms:created>
  <dcterms:modified xsi:type="dcterms:W3CDTF">2019-10-07T21:11:00Z</dcterms:modified>
</cp:coreProperties>
</file>